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0617" w14:textId="7F9E6908" w:rsidR="00E202E1" w:rsidRDefault="00366B5E" w:rsidP="00366B5E">
      <w:pPr>
        <w:spacing w:before="60" w:after="60"/>
        <w:ind w:right="-1134"/>
        <w:jc w:val="right"/>
      </w:pPr>
      <w:r>
        <w:rPr>
          <w:noProof/>
          <w:lang w:eastAsia="de-DE"/>
        </w:rPr>
        <w:drawing>
          <wp:inline distT="0" distB="0" distL="0" distR="0" wp14:anchorId="389CACE8" wp14:editId="4E01CB5B">
            <wp:extent cx="3429000" cy="539750"/>
            <wp:effectExtent l="0" t="0" r="0" b="0"/>
            <wp:docPr id="1" name="Grafik 0" descr="Forschungsrat_Stmk_RGB_20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chungsrat_Stmk_RGB_20cm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1088"/>
                    <a:stretch/>
                  </pic:blipFill>
                  <pic:spPr bwMode="auto">
                    <a:xfrm>
                      <a:off x="0" y="0"/>
                      <a:ext cx="3430588" cy="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C789F" w14:textId="763201E3" w:rsidR="00366B5E" w:rsidRDefault="00366B5E" w:rsidP="00366B5E">
      <w:pPr>
        <w:spacing w:before="60" w:after="60"/>
        <w:jc w:val="both"/>
      </w:pPr>
    </w:p>
    <w:tbl>
      <w:tblPr>
        <w:tblStyle w:val="Tabellenraster"/>
        <w:tblW w:w="9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2763"/>
        <w:gridCol w:w="3759"/>
        <w:gridCol w:w="708"/>
        <w:gridCol w:w="141"/>
      </w:tblGrid>
      <w:tr w:rsidR="00FB13F3" w14:paraId="7AB9D3E2" w14:textId="77777777" w:rsidTr="00FD6FDC">
        <w:trPr>
          <w:cantSplit/>
          <w:trHeight w:val="2676"/>
        </w:trPr>
        <w:tc>
          <w:tcPr>
            <w:tcW w:w="46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1C448D" w14:textId="77777777" w:rsidR="00FB13F3" w:rsidRDefault="00FB13F3" w:rsidP="00366B5E">
            <w:pPr>
              <w:spacing w:before="60" w:after="60"/>
              <w:jc w:val="both"/>
              <w:rPr>
                <w:b/>
                <w:sz w:val="32"/>
                <w:szCs w:val="32"/>
              </w:rPr>
            </w:pPr>
          </w:p>
          <w:p w14:paraId="147EB86E" w14:textId="7E04E2DA" w:rsidR="00FB13F3" w:rsidRPr="001E4560" w:rsidRDefault="000776DF" w:rsidP="00366B5E">
            <w:pPr>
              <w:spacing w:before="60" w:after="6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Univ.</w:t>
            </w:r>
            <w:r w:rsidR="009A600B">
              <w:rPr>
                <w:sz w:val="32"/>
                <w:szCs w:val="32"/>
              </w:rPr>
              <w:t xml:space="preserve"> Prof. Dr</w:t>
            </w:r>
            <w:r w:rsidR="00F05735">
              <w:rPr>
                <w:sz w:val="32"/>
                <w:szCs w:val="32"/>
              </w:rPr>
              <w:t>.</w:t>
            </w:r>
            <w:r w:rsidR="00B150DE">
              <w:rPr>
                <w:sz w:val="32"/>
                <w:szCs w:val="32"/>
              </w:rPr>
              <w:t xml:space="preserve"> </w:t>
            </w:r>
          </w:p>
          <w:p w14:paraId="5C761A51" w14:textId="6835504D" w:rsidR="00FB13F3" w:rsidRDefault="000776DF" w:rsidP="009D7D81">
            <w:pPr>
              <w:spacing w:before="60" w:after="60"/>
              <w:jc w:val="both"/>
            </w:pPr>
            <w:r>
              <w:rPr>
                <w:b/>
                <w:sz w:val="32"/>
                <w:szCs w:val="32"/>
              </w:rPr>
              <w:t>Rudolf</w:t>
            </w:r>
            <w:r w:rsidR="009A600B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ZECHNER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DC84C5" w14:textId="120B0F37" w:rsidR="00FB13F3" w:rsidRPr="00FB13F3" w:rsidRDefault="003A561C" w:rsidP="00FD6FDC">
            <w:pPr>
              <w:spacing w:before="60" w:after="60"/>
              <w:ind w:right="-199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CAFDAE" wp14:editId="2A3254AE">
                      <wp:simplePos x="0" y="0"/>
                      <wp:positionH relativeFrom="margin">
                        <wp:posOffset>1482725</wp:posOffset>
                      </wp:positionH>
                      <wp:positionV relativeFrom="margin">
                        <wp:posOffset>93980</wp:posOffset>
                      </wp:positionV>
                      <wp:extent cx="1084580" cy="1506220"/>
                      <wp:effectExtent l="0" t="0" r="20320" b="17780"/>
                      <wp:wrapSquare wrapText="bothSides"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4580" cy="150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095EF" w14:textId="7465FCD3" w:rsidR="009D7D81" w:rsidRDefault="00032C63" w:rsidP="009D7D8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A115CE" wp14:editId="1E324779">
                                        <wp:extent cx="1163473" cy="1465513"/>
                                        <wp:effectExtent l="0" t="0" r="0" b="1905"/>
                                        <wp:docPr id="3" name="Grafik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67499" cy="14705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AFDAE" id="Rectangle 2" o:spid="_x0000_s1026" style="position:absolute;left:0;text-align:left;margin-left:116.75pt;margin-top:7.4pt;width:85.4pt;height:118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">
                      <v:textbox>
                        <w:txbxContent>
                          <w:p w14:paraId="357095EF" w14:textId="7465FCD3" w:rsidR="009D7D81" w:rsidRDefault="00032C63" w:rsidP="009D7D8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A115CE" wp14:editId="1E324779">
                                  <wp:extent cx="1163473" cy="1465513"/>
                                  <wp:effectExtent l="0" t="0" r="0" b="1905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7499" cy="1470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5BDE5042" w14:textId="77777777" w:rsidR="00FB13F3" w:rsidRPr="00FB13F3" w:rsidRDefault="00FB13F3" w:rsidP="00FB13F3">
            <w:pPr>
              <w:spacing w:before="60" w:after="60"/>
              <w:ind w:left="113" w:right="113"/>
              <w:rPr>
                <w:i/>
                <w:sz w:val="16"/>
                <w:szCs w:val="16"/>
              </w:rPr>
            </w:pPr>
          </w:p>
        </w:tc>
      </w:tr>
      <w:tr w:rsidR="0030201B" w:rsidRPr="00307B2C" w14:paraId="66E0F430" w14:textId="77777777" w:rsidTr="00FD6FDC">
        <w:trPr>
          <w:gridAfter w:val="1"/>
          <w:wAfter w:w="141" w:type="dxa"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4602721F" w14:textId="15BE96EB" w:rsidR="0030201B" w:rsidRPr="00307B2C" w:rsidRDefault="0030201B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B74F2" w:rsidRPr="00BB74F2" w14:paraId="559EFC1B" w14:textId="77777777" w:rsidTr="00FD6FDC">
        <w:trPr>
          <w:gridAfter w:val="1"/>
          <w:wAfter w:w="141" w:type="dxa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5F04C8FA" w14:textId="77777777" w:rsidR="00BB74F2" w:rsidRPr="00BB74F2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B74F2" w:rsidRPr="0030201B" w14:paraId="10F8958A" w14:textId="77777777" w:rsidTr="00FD6FDC">
        <w:trPr>
          <w:gridAfter w:val="1"/>
          <w:wAfter w:w="141" w:type="dxa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3A771E" w14:textId="5E75781C" w:rsidR="00BB74F2" w:rsidRPr="0030201B" w:rsidRDefault="00BB74F2" w:rsidP="00366B5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 w:rsidRPr="0030201B">
              <w:rPr>
                <w:i/>
                <w:sz w:val="24"/>
                <w:szCs w:val="24"/>
              </w:rPr>
              <w:t>Persönliche Daten</w:t>
            </w:r>
          </w:p>
        </w:tc>
      </w:tr>
      <w:tr w:rsidR="00BB74F2" w:rsidRPr="00307B2C" w14:paraId="2BEA27DB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B8D883B" w14:textId="5FEC006C" w:rsidR="00BB74F2" w:rsidRPr="00307B2C" w:rsidRDefault="00CE729E" w:rsidP="00CE72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DE41F9">
              <w:rPr>
                <w:sz w:val="20"/>
                <w:szCs w:val="20"/>
              </w:rPr>
              <w:t>eboren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002A4" w14:textId="76D6D443" w:rsidR="00BB74F2" w:rsidRPr="00307B2C" w:rsidRDefault="00DE41F9" w:rsidP="00366B5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August 1954 in Graz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E624B28" w14:textId="77777777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B74F2" w:rsidRPr="00307B2C" w14:paraId="5F71B16F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107CCBB" w14:textId="27D328FA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60969" w14:textId="77777777" w:rsidR="00BB74F2" w:rsidRPr="00307B2C" w:rsidRDefault="00BB74F2" w:rsidP="00BB74F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E3D511" w14:textId="77777777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B74F2" w:rsidRPr="00307B2C" w14:paraId="20D81AB2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7B0DB5F" w14:textId="77777777" w:rsidR="00BB74F2" w:rsidRPr="00307B2C" w:rsidRDefault="00BB74F2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DCA281" w14:textId="77777777" w:rsidR="00BB74F2" w:rsidRPr="00307B2C" w:rsidRDefault="00BB74F2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530449" w14:textId="77777777" w:rsidR="00BB74F2" w:rsidRPr="00307B2C" w:rsidRDefault="00BB74F2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B74F2" w:rsidRPr="0030201B" w14:paraId="7F0D32E0" w14:textId="77777777" w:rsidTr="00FD6FDC">
        <w:trPr>
          <w:gridAfter w:val="1"/>
          <w:wAfter w:w="141" w:type="dxa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84DEA8" w14:textId="1F99CC3C" w:rsidR="00BB74F2" w:rsidRPr="0030201B" w:rsidRDefault="00BB74F2" w:rsidP="00366B5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Berufslaufbahn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5E8B28" w14:textId="77777777" w:rsidR="00BB74F2" w:rsidRPr="0030201B" w:rsidRDefault="00BB74F2" w:rsidP="00366B5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</w:p>
        </w:tc>
      </w:tr>
      <w:tr w:rsidR="00BB74F2" w:rsidRPr="00307B2C" w14:paraId="0E0C9173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865C82B" w14:textId="377B2325" w:rsidR="00BB74F2" w:rsidRPr="00307B2C" w:rsidRDefault="00AF75C5" w:rsidP="00D378C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Seit 2000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CD8C9" w14:textId="645D6127" w:rsidR="00BB74F2" w:rsidRPr="00D378C0" w:rsidRDefault="00AF75C5" w:rsidP="00D378C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 für Biochemie, Institut für Molekulare Biowissenschaften, Universität Graz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ED57594" w14:textId="77777777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D6FDC" w:rsidRPr="00307B2C" w14:paraId="026364E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1AA012D" w14:textId="094DACD9" w:rsidR="00FD6FDC" w:rsidRPr="000413FE" w:rsidRDefault="00AF75C5" w:rsidP="00AF75C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1998 - 1999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FBD4BE" w14:textId="24D39BBE" w:rsidR="00FD6FDC" w:rsidRPr="000413FE" w:rsidRDefault="00AF75C5" w:rsidP="00BB60D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 für Biochemie, Vorstand des Institutes für Biochemie, Universität Graz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51D5C1B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FD6FDC" w:rsidRPr="00307B2C" w14:paraId="43D02806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A80132B" w14:textId="0D1E4E96" w:rsidR="00FD6FDC" w:rsidRPr="000413FE" w:rsidRDefault="00AF75C5" w:rsidP="00AF75C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1994 - 1998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BFE15" w14:textId="6FD868B7" w:rsidR="00FD6FDC" w:rsidRPr="000413FE" w:rsidRDefault="00AF75C5" w:rsidP="00BB60D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Leiter der Abteilung Molekularbiologie am Institut für Medizinische Biochemie, Universität Graz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FFF64F0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FD6FDC" w:rsidRPr="00307B2C" w14:paraId="75D9A80B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0963FC7" w14:textId="4DE5177C" w:rsidR="00FD6FDC" w:rsidRPr="000413FE" w:rsidRDefault="00AF75C5" w:rsidP="00AF75C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1990 - 1998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197DAC" w14:textId="293C7645" w:rsidR="00FD6FDC" w:rsidRPr="000413FE" w:rsidRDefault="00AF75C5" w:rsidP="00BB60D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Universitätsdozent (a.o.</w:t>
            </w:r>
            <w:r w:rsidR="002B59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Univ.-Prof.), Institut für Medizinische Biochemie, Universität Graz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FF71B27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FD6FDC" w:rsidRPr="00307B2C" w14:paraId="01E4906B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6AB2879" w14:textId="0B87A4B7" w:rsidR="00FD6FDC" w:rsidRPr="000413FE" w:rsidRDefault="00AF75C5" w:rsidP="00AF75C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1987 - 1990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3C5651" w14:textId="29D52EB4" w:rsidR="00FD6FDC" w:rsidRPr="000413FE" w:rsidRDefault="00AF75C5" w:rsidP="00BB60D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F75C5">
              <w:rPr>
                <w:sz w:val="20"/>
                <w:szCs w:val="20"/>
              </w:rPr>
              <w:t xml:space="preserve">Universitätsassistent, Institut für Medizinische Biochemie, </w:t>
            </w:r>
            <w:r>
              <w:rPr>
                <w:sz w:val="20"/>
                <w:szCs w:val="20"/>
              </w:rPr>
              <w:t>Universität Graz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8C82949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150DE" w:rsidRPr="00307B2C" w14:paraId="1C8363EF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E3ADE3A" w14:textId="7EBCFFFA" w:rsidR="00B150DE" w:rsidRPr="000413FE" w:rsidRDefault="00AF75C5" w:rsidP="00B150D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1985 - 1987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6C1E55" w14:textId="537C8964" w:rsidR="00B150DE" w:rsidRPr="000413FE" w:rsidRDefault="00AF75C5" w:rsidP="00B150D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F75C5">
              <w:rPr>
                <w:sz w:val="20"/>
                <w:szCs w:val="20"/>
              </w:rPr>
              <w:t>Research Associate, Laboratory of Biochemical Genetics and Metabolism, The Rockefeller University, New York, USA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5D44C63" w14:textId="77777777" w:rsidR="00B150DE" w:rsidRPr="00307B2C" w:rsidRDefault="00B150DE" w:rsidP="00B150D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AF75C5" w:rsidRPr="00307B2C" w14:paraId="5B4C7EFC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48A4070" w14:textId="6193FA27" w:rsidR="00AF75C5" w:rsidRDefault="00AF75C5" w:rsidP="00B150D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1980 -1984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6CFF2" w14:textId="5C633756" w:rsidR="00AF75C5" w:rsidRDefault="00AF75C5" w:rsidP="00B150DE">
            <w:pPr>
              <w:spacing w:before="60" w:after="60"/>
              <w:jc w:val="both"/>
            </w:pPr>
            <w:r w:rsidRPr="00AF75C5">
              <w:rPr>
                <w:sz w:val="20"/>
                <w:szCs w:val="20"/>
              </w:rPr>
              <w:t xml:space="preserve">Universitätsassistent, Institut für Medizinische Biochemie, </w:t>
            </w:r>
            <w:r>
              <w:rPr>
                <w:sz w:val="20"/>
                <w:szCs w:val="20"/>
              </w:rPr>
              <w:t>Universität Graz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9F446C9" w14:textId="77777777" w:rsidR="00AF75C5" w:rsidRPr="00307B2C" w:rsidRDefault="00AF75C5" w:rsidP="00B150D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150DE" w:rsidRPr="00307B2C" w14:paraId="13D8FF96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3712291" w14:textId="77777777" w:rsidR="00B150DE" w:rsidRPr="00307B2C" w:rsidRDefault="00B150DE" w:rsidP="00B150DE">
            <w:pPr>
              <w:rPr>
                <w:sz w:val="16"/>
                <w:szCs w:val="16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7DEB5" w14:textId="77777777" w:rsidR="00B150DE" w:rsidRPr="00307B2C" w:rsidRDefault="00B150DE" w:rsidP="00B150D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E378AE9" w14:textId="77777777" w:rsidR="00B150DE" w:rsidRPr="00307B2C" w:rsidRDefault="00B150DE" w:rsidP="00B150D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150DE" w:rsidRPr="0030201B" w14:paraId="2401469D" w14:textId="77777777" w:rsidTr="00FD6FDC">
        <w:trPr>
          <w:gridAfter w:val="1"/>
          <w:wAfter w:w="141" w:type="dxa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EF3641" w14:textId="16E0653E" w:rsidR="00B150DE" w:rsidRPr="0030201B" w:rsidRDefault="00B150DE" w:rsidP="00B150D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Ausbildung</w:t>
            </w:r>
          </w:p>
        </w:tc>
      </w:tr>
      <w:tr w:rsidR="00B150DE" w:rsidRPr="00307B2C" w14:paraId="383345E7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EB732" w14:textId="171A4ADD" w:rsidR="00B150DE" w:rsidRPr="00307B2C" w:rsidRDefault="00AF75C5" w:rsidP="00AF75C5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07/1980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C6E1EA" w14:textId="1E1BB39F" w:rsidR="00B150DE" w:rsidRPr="00897B40" w:rsidRDefault="00AF75C5" w:rsidP="00B150D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Promotion als Doktor der Chemie von der Universität Graz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DD5A54C" w14:textId="77777777" w:rsidR="00B150DE" w:rsidRPr="00307B2C" w:rsidRDefault="00B150DE" w:rsidP="00B150DE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150DE" w:rsidRPr="00307B2C" w14:paraId="23890CCA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0FC4B" w14:textId="4FDEA99F" w:rsidR="00B150DE" w:rsidRPr="00731748" w:rsidRDefault="00AF75C5" w:rsidP="00B150D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1972-1980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B8111" w14:textId="5588937F" w:rsidR="00B150DE" w:rsidRPr="00731748" w:rsidRDefault="00AF75C5" w:rsidP="00B150D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Universitätsstudium der Chemie, Universität Graz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7834F61" w14:textId="77777777" w:rsidR="00B150DE" w:rsidRPr="00307B2C" w:rsidRDefault="00B150DE" w:rsidP="00B150DE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150DE" w:rsidRPr="00307B2C" w14:paraId="0454D22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D7AF9" w14:textId="4E1FB71E" w:rsidR="00B150DE" w:rsidRPr="00307B2C" w:rsidRDefault="00B150DE" w:rsidP="00B150DE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3363F1" w14:textId="4AD7A69D" w:rsidR="00B150DE" w:rsidRPr="00897B40" w:rsidRDefault="00B150DE" w:rsidP="00B150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8E0B50" w14:textId="77777777" w:rsidR="00B150DE" w:rsidRPr="00307B2C" w:rsidRDefault="00B150DE" w:rsidP="00B150DE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150DE" w:rsidRPr="00E66967" w14:paraId="32F0DC9B" w14:textId="77777777" w:rsidTr="00FD6FDC">
        <w:trPr>
          <w:gridAfter w:val="1"/>
          <w:wAfter w:w="141" w:type="dxa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30A4E48" w14:textId="77777777" w:rsidR="00B150DE" w:rsidRPr="00E66967" w:rsidRDefault="00B150DE" w:rsidP="00B150D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Mitgliedschaften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69E7DE" w14:textId="77777777" w:rsidR="00B150DE" w:rsidRPr="00E66967" w:rsidRDefault="00B150DE" w:rsidP="00B150D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</w:p>
        </w:tc>
      </w:tr>
      <w:tr w:rsidR="00B150DE" w:rsidRPr="00307B2C" w14:paraId="55B66AB8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4BFF8C" w14:textId="207EFD33" w:rsidR="00B150DE" w:rsidRDefault="00AF75C5" w:rsidP="00B150D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Seit 2007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978483" w14:textId="23A9087F" w:rsidR="00B150DE" w:rsidRPr="00307B2C" w:rsidRDefault="00AF75C5" w:rsidP="00B150DE">
            <w:pPr>
              <w:spacing w:before="60" w:after="60"/>
              <w:rPr>
                <w:sz w:val="20"/>
                <w:szCs w:val="20"/>
              </w:rPr>
            </w:pPr>
            <w:r w:rsidRPr="0010287A">
              <w:rPr>
                <w:sz w:val="20"/>
                <w:szCs w:val="20"/>
              </w:rPr>
              <w:t>Sprecher des Spezialforschungsbereiches (SFB) LIPOTOX, Graz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AC36996" w14:textId="77777777" w:rsidR="00B150DE" w:rsidRPr="00307B2C" w:rsidRDefault="00B150DE" w:rsidP="00B150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150DE" w:rsidRPr="00307B2C" w14:paraId="2086E00A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FE565D0" w14:textId="4EC17DBA" w:rsidR="00B150DE" w:rsidRDefault="00AF75C5" w:rsidP="00B150D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Seit 2004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7FE83B" w14:textId="059E0768" w:rsidR="00B150DE" w:rsidRDefault="00AF75C5" w:rsidP="00B150DE">
            <w:pPr>
              <w:spacing w:before="60" w:after="60"/>
              <w:rPr>
                <w:sz w:val="20"/>
                <w:szCs w:val="20"/>
              </w:rPr>
            </w:pPr>
            <w:r w:rsidRPr="0010287A">
              <w:rPr>
                <w:sz w:val="20"/>
                <w:szCs w:val="20"/>
              </w:rPr>
              <w:t>Mitglied des Editorial Boards des Journal of Lipid Research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BFCE917" w14:textId="77777777" w:rsidR="00B150DE" w:rsidRPr="00307B2C" w:rsidRDefault="00B150DE" w:rsidP="00B150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150DE" w:rsidRPr="00307B2C" w14:paraId="34D5FEE3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9511F31" w14:textId="1D4740DC" w:rsidR="00B150DE" w:rsidRDefault="00AF75C5" w:rsidP="00B150D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Seit 2004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268859" w14:textId="6DAF022E" w:rsidR="00B150DE" w:rsidRPr="00731748" w:rsidRDefault="00AF75C5" w:rsidP="00B150DE">
            <w:pPr>
              <w:spacing w:before="60" w:after="60"/>
              <w:rPr>
                <w:sz w:val="20"/>
                <w:szCs w:val="20"/>
              </w:rPr>
            </w:pPr>
            <w:r w:rsidRPr="0010287A">
              <w:rPr>
                <w:sz w:val="20"/>
                <w:szCs w:val="20"/>
              </w:rPr>
              <w:t>Korrespondierendes Mitglied der Österreichischen Akademie de</w:t>
            </w:r>
            <w:r w:rsidR="0010287A" w:rsidRPr="0010287A">
              <w:rPr>
                <w:sz w:val="20"/>
                <w:szCs w:val="20"/>
              </w:rPr>
              <w:t>r</w:t>
            </w:r>
            <w:r w:rsidRPr="0010287A">
              <w:rPr>
                <w:sz w:val="20"/>
                <w:szCs w:val="20"/>
              </w:rPr>
              <w:t xml:space="preserve"> Wissenschaften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49873D" w14:textId="77777777" w:rsidR="00B150DE" w:rsidRPr="00307B2C" w:rsidRDefault="00B150DE" w:rsidP="00B150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150DE" w:rsidRPr="00307B2C" w14:paraId="7EA6A58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7AB101C" w14:textId="5672B4AA" w:rsidR="00B150DE" w:rsidRDefault="0010287A" w:rsidP="00B150D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Seit 2002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9602D2" w14:textId="5C6CEFEA" w:rsidR="00B150DE" w:rsidRDefault="00AF75C5" w:rsidP="00B150DE">
            <w:pPr>
              <w:spacing w:before="60" w:after="60"/>
              <w:rPr>
                <w:sz w:val="20"/>
                <w:szCs w:val="20"/>
              </w:rPr>
            </w:pPr>
            <w:r w:rsidRPr="0010287A">
              <w:rPr>
                <w:sz w:val="20"/>
                <w:szCs w:val="20"/>
              </w:rPr>
              <w:t>Projektkoordinator des GEN-AU Projekts “GOLD – Genomics of Lipidassociated Disorders”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DF72DD9" w14:textId="77777777" w:rsidR="00B150DE" w:rsidRPr="00307B2C" w:rsidRDefault="00B150DE" w:rsidP="00B150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150DE" w:rsidRPr="00307B2C" w14:paraId="36B8AD2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CDE58C7" w14:textId="15ED048C" w:rsidR="00B150DE" w:rsidRDefault="00F24EA1" w:rsidP="00B150D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0287A">
              <w:rPr>
                <w:sz w:val="20"/>
                <w:szCs w:val="20"/>
              </w:rPr>
              <w:t>eit</w:t>
            </w:r>
            <w:r>
              <w:rPr>
                <w:sz w:val="20"/>
                <w:szCs w:val="20"/>
              </w:rPr>
              <w:t xml:space="preserve"> 1999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09C30" w14:textId="0BB68450" w:rsidR="00B150DE" w:rsidRPr="00731748" w:rsidRDefault="00F24EA1" w:rsidP="00B150DE">
            <w:pPr>
              <w:spacing w:before="60" w:after="60"/>
              <w:rPr>
                <w:sz w:val="20"/>
                <w:szCs w:val="20"/>
              </w:rPr>
            </w:pPr>
            <w:r w:rsidRPr="00F24EA1">
              <w:rPr>
                <w:sz w:val="20"/>
                <w:szCs w:val="20"/>
              </w:rPr>
              <w:t>Vizepräsident der Austrian Atherosclerosis Society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774CBBB" w14:textId="77777777" w:rsidR="00B150DE" w:rsidRPr="00307B2C" w:rsidRDefault="00B150DE" w:rsidP="00B150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150DE" w:rsidRPr="00307B2C" w14:paraId="1EB42BC7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7291EA2" w14:textId="2DB2EF6C" w:rsidR="00B150DE" w:rsidRDefault="00F24EA1" w:rsidP="00F24EA1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1998 - 2004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88F59B" w14:textId="27AAE6DD" w:rsidR="00B150DE" w:rsidRPr="00731748" w:rsidRDefault="00F24EA1" w:rsidP="00B150DE">
            <w:pPr>
              <w:spacing w:before="60" w:after="60"/>
              <w:rPr>
                <w:sz w:val="20"/>
                <w:szCs w:val="20"/>
              </w:rPr>
            </w:pPr>
            <w:r w:rsidRPr="00F24EA1">
              <w:rPr>
                <w:sz w:val="20"/>
                <w:szCs w:val="20"/>
              </w:rPr>
              <w:t>Vorsitzender der Naturwissenschaftlichen Fakultät der Universität Graz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4432376" w14:textId="77777777" w:rsidR="00B150DE" w:rsidRPr="00307B2C" w:rsidRDefault="00B150DE" w:rsidP="00B150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24EA1" w:rsidRPr="00307B2C" w14:paraId="400A2DEA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9EFC539" w14:textId="22CB1A1E" w:rsidR="00F24EA1" w:rsidRDefault="00F24EA1" w:rsidP="00F24EA1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1997 - 2006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E08A7" w14:textId="6A9B466D" w:rsidR="00F24EA1" w:rsidRPr="00731748" w:rsidRDefault="00F24EA1" w:rsidP="00B150DE">
            <w:pPr>
              <w:spacing w:before="60" w:after="60"/>
              <w:rPr>
                <w:sz w:val="20"/>
                <w:szCs w:val="20"/>
              </w:rPr>
            </w:pPr>
            <w:r w:rsidRPr="00F24EA1">
              <w:rPr>
                <w:sz w:val="20"/>
                <w:szCs w:val="20"/>
              </w:rPr>
              <w:t>Sprecher des Spezialforschungsbereiches (SFB) Biomembranen, Graz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E4ECC8D" w14:textId="77777777" w:rsidR="00F24EA1" w:rsidRPr="00307B2C" w:rsidRDefault="00F24EA1" w:rsidP="00B150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150DE" w:rsidRPr="00307B2C" w14:paraId="016E8E7A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7ADE771" w14:textId="77777777" w:rsidR="00B150DE" w:rsidRDefault="00B150DE" w:rsidP="00B150D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94DA8E" w14:textId="0318A562" w:rsidR="00B150DE" w:rsidRPr="00731748" w:rsidRDefault="00B150DE" w:rsidP="00B150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A9140C5" w14:textId="77777777" w:rsidR="00B150DE" w:rsidRPr="00307B2C" w:rsidRDefault="00B150DE" w:rsidP="00B150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A232C8" w:rsidRPr="00E66967" w14:paraId="6F03BB8D" w14:textId="77777777" w:rsidTr="0086203B">
        <w:trPr>
          <w:gridAfter w:val="1"/>
          <w:wAfter w:w="141" w:type="dxa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ABAC4B" w14:textId="17E2B75E" w:rsidR="00A232C8" w:rsidRPr="00E66967" w:rsidRDefault="00A232C8" w:rsidP="0086203B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Auszeichnungen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FD85D2" w14:textId="77777777" w:rsidR="00A232C8" w:rsidRPr="00E66967" w:rsidRDefault="00A232C8" w:rsidP="0086203B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</w:p>
        </w:tc>
      </w:tr>
      <w:tr w:rsidR="00A232C8" w:rsidRPr="00307B2C" w14:paraId="3663E5E1" w14:textId="77777777" w:rsidTr="0086203B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D3F107F" w14:textId="59D5E91F" w:rsidR="00A232C8" w:rsidRDefault="00F24EA1" w:rsidP="0086203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8D723" w14:textId="4CF7356B" w:rsidR="00A232C8" w:rsidRPr="00307B2C" w:rsidRDefault="00F24EA1" w:rsidP="0086203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Hoechst Preis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C12556D" w14:textId="77777777" w:rsidR="00A232C8" w:rsidRPr="00307B2C" w:rsidRDefault="00A232C8" w:rsidP="0086203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22D24" w:rsidRPr="00307B2C" w14:paraId="5E4B805C" w14:textId="77777777" w:rsidTr="0086203B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7E2532A" w14:textId="19F03B5B" w:rsidR="00522D24" w:rsidRDefault="00F24EA1" w:rsidP="00522D2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9D735B" w14:textId="3EE8C231" w:rsidR="00522D24" w:rsidRDefault="00F24EA1" w:rsidP="00522D2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Forschungspreis des Landes Steiermark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35F68FC" w14:textId="77777777" w:rsidR="00522D24" w:rsidRPr="00307B2C" w:rsidRDefault="00522D24" w:rsidP="00522D2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22D24" w:rsidRPr="00307B2C" w14:paraId="437D8D8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C220F5C" w14:textId="55826766" w:rsidR="00522D24" w:rsidRDefault="00F24EA1" w:rsidP="00522D2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B42B77" w14:textId="62B74AD9" w:rsidR="00522D24" w:rsidRPr="00731748" w:rsidRDefault="00F24EA1" w:rsidP="00522D2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Kuner-Science Award gestiftet von Unilever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F4556B" w14:textId="77777777" w:rsidR="00522D24" w:rsidRPr="00307B2C" w:rsidRDefault="00522D24" w:rsidP="00522D2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24EA1" w:rsidRPr="00307B2C" w14:paraId="4AA5CCA6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F44C0BC" w14:textId="389AD960" w:rsidR="00F24EA1" w:rsidRDefault="00F24EA1" w:rsidP="00522D2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A2BFC4" w14:textId="4DFFB1CE" w:rsidR="00F24EA1" w:rsidRPr="00731748" w:rsidRDefault="00F24EA1" w:rsidP="00522D2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Erwin-Schrödinger Stipendium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DA3A961" w14:textId="77777777" w:rsidR="00F24EA1" w:rsidRPr="00307B2C" w:rsidRDefault="00F24EA1" w:rsidP="00522D2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24EA1" w:rsidRPr="00307B2C" w14:paraId="4303F75B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6000489" w14:textId="7131F709" w:rsidR="00F24EA1" w:rsidRDefault="00F24EA1" w:rsidP="00522D2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BAD0D1" w14:textId="0532C0ED" w:rsidR="00F24EA1" w:rsidRPr="00731748" w:rsidRDefault="00F24EA1" w:rsidP="00522D2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Max-Kade Fellowship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EE99B9E" w14:textId="77777777" w:rsidR="00F24EA1" w:rsidRPr="00307B2C" w:rsidRDefault="00F24EA1" w:rsidP="00522D2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24EA1" w:rsidRPr="00307B2C" w14:paraId="04EE236D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17C9A98" w14:textId="77777777" w:rsidR="00F24EA1" w:rsidRDefault="00F24EA1" w:rsidP="00522D24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439C20" w14:textId="77777777" w:rsidR="00F24EA1" w:rsidRPr="00731748" w:rsidRDefault="00F24EA1" w:rsidP="00522D2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0C94879" w14:textId="77777777" w:rsidR="00F24EA1" w:rsidRPr="00307B2C" w:rsidRDefault="00F24EA1" w:rsidP="00522D24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64E8233C" w14:textId="77777777" w:rsidR="00306927" w:rsidRDefault="00306927" w:rsidP="00306927">
      <w:pPr>
        <w:spacing w:before="60" w:after="60"/>
        <w:rPr>
          <w:b/>
          <w:sz w:val="24"/>
          <w:szCs w:val="24"/>
          <w:lang w:val="it-IT"/>
        </w:rPr>
      </w:pPr>
    </w:p>
    <w:sectPr w:rsidR="00306927" w:rsidSect="0031155C">
      <w:footerReference w:type="default" r:id="rId10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3A48" w14:textId="77777777" w:rsidR="00221095" w:rsidRDefault="00221095" w:rsidP="00221095">
      <w:pPr>
        <w:spacing w:after="0" w:line="240" w:lineRule="auto"/>
      </w:pPr>
      <w:r>
        <w:separator/>
      </w:r>
    </w:p>
  </w:endnote>
  <w:endnote w:type="continuationSeparator" w:id="0">
    <w:p w14:paraId="07DB7565" w14:textId="77777777" w:rsidR="00221095" w:rsidRDefault="00221095" w:rsidP="0022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1102880"/>
      <w:docPartObj>
        <w:docPartGallery w:val="Page Numbers (Bottom of Page)"/>
        <w:docPartUnique/>
      </w:docPartObj>
    </w:sdtPr>
    <w:sdtEndPr/>
    <w:sdtContent>
      <w:p w14:paraId="143340CF" w14:textId="77777777" w:rsidR="00221095" w:rsidRPr="00221095" w:rsidRDefault="006E481D" w:rsidP="00221095">
        <w:pPr>
          <w:pStyle w:val="Fuzeile"/>
          <w:jc w:val="center"/>
          <w:rPr>
            <w:sz w:val="18"/>
            <w:szCs w:val="18"/>
          </w:rPr>
        </w:pPr>
        <w:r w:rsidRPr="00221095">
          <w:rPr>
            <w:sz w:val="18"/>
            <w:szCs w:val="18"/>
          </w:rPr>
          <w:fldChar w:fldCharType="begin"/>
        </w:r>
        <w:r w:rsidR="00221095" w:rsidRPr="00221095">
          <w:rPr>
            <w:sz w:val="18"/>
            <w:szCs w:val="18"/>
          </w:rPr>
          <w:instrText xml:space="preserve"> PAGE   \* MERGEFORMAT </w:instrText>
        </w:r>
        <w:r w:rsidRPr="00221095">
          <w:rPr>
            <w:sz w:val="18"/>
            <w:szCs w:val="18"/>
          </w:rPr>
          <w:fldChar w:fldCharType="separate"/>
        </w:r>
        <w:r w:rsidR="00306927">
          <w:rPr>
            <w:noProof/>
            <w:sz w:val="18"/>
            <w:szCs w:val="18"/>
          </w:rPr>
          <w:t>1</w:t>
        </w:r>
        <w:r w:rsidRPr="00221095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EEC7" w14:textId="77777777" w:rsidR="00221095" w:rsidRDefault="00221095" w:rsidP="00221095">
      <w:pPr>
        <w:spacing w:after="0" w:line="240" w:lineRule="auto"/>
      </w:pPr>
      <w:r>
        <w:separator/>
      </w:r>
    </w:p>
  </w:footnote>
  <w:footnote w:type="continuationSeparator" w:id="0">
    <w:p w14:paraId="448095DF" w14:textId="77777777" w:rsidR="00221095" w:rsidRDefault="00221095" w:rsidP="00221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5E"/>
    <w:rsid w:val="00032C63"/>
    <w:rsid w:val="00074C73"/>
    <w:rsid w:val="000776DF"/>
    <w:rsid w:val="0010287A"/>
    <w:rsid w:val="001278EF"/>
    <w:rsid w:val="001305AC"/>
    <w:rsid w:val="00141B6A"/>
    <w:rsid w:val="00161FEF"/>
    <w:rsid w:val="00163D12"/>
    <w:rsid w:val="001D7F72"/>
    <w:rsid w:val="001E4560"/>
    <w:rsid w:val="00221095"/>
    <w:rsid w:val="002377FD"/>
    <w:rsid w:val="002852C3"/>
    <w:rsid w:val="00287DB2"/>
    <w:rsid w:val="002A7203"/>
    <w:rsid w:val="002B59DD"/>
    <w:rsid w:val="0030201B"/>
    <w:rsid w:val="003036F5"/>
    <w:rsid w:val="00306927"/>
    <w:rsid w:val="00307B2C"/>
    <w:rsid w:val="00310368"/>
    <w:rsid w:val="0031155C"/>
    <w:rsid w:val="00327F0B"/>
    <w:rsid w:val="00366B5E"/>
    <w:rsid w:val="00376930"/>
    <w:rsid w:val="003A561C"/>
    <w:rsid w:val="00522D24"/>
    <w:rsid w:val="00604AA5"/>
    <w:rsid w:val="0061154A"/>
    <w:rsid w:val="006E481D"/>
    <w:rsid w:val="006F032E"/>
    <w:rsid w:val="00762D19"/>
    <w:rsid w:val="007A0244"/>
    <w:rsid w:val="00845994"/>
    <w:rsid w:val="00883DBB"/>
    <w:rsid w:val="00897B40"/>
    <w:rsid w:val="0091747C"/>
    <w:rsid w:val="009A0341"/>
    <w:rsid w:val="009A600B"/>
    <w:rsid w:val="009D7D81"/>
    <w:rsid w:val="00A232C8"/>
    <w:rsid w:val="00AB6C6D"/>
    <w:rsid w:val="00AF75C5"/>
    <w:rsid w:val="00B02D8D"/>
    <w:rsid w:val="00B150DE"/>
    <w:rsid w:val="00B81F4F"/>
    <w:rsid w:val="00B82B41"/>
    <w:rsid w:val="00B863BB"/>
    <w:rsid w:val="00BB74F2"/>
    <w:rsid w:val="00BD46EE"/>
    <w:rsid w:val="00C0397E"/>
    <w:rsid w:val="00CA3C0B"/>
    <w:rsid w:val="00CC5EBF"/>
    <w:rsid w:val="00CE729E"/>
    <w:rsid w:val="00D07CBB"/>
    <w:rsid w:val="00D15404"/>
    <w:rsid w:val="00D378C0"/>
    <w:rsid w:val="00D53F74"/>
    <w:rsid w:val="00DE41F9"/>
    <w:rsid w:val="00E202E1"/>
    <w:rsid w:val="00E57BBD"/>
    <w:rsid w:val="00E66967"/>
    <w:rsid w:val="00F05735"/>
    <w:rsid w:val="00F24EA1"/>
    <w:rsid w:val="00FB13F3"/>
    <w:rsid w:val="00FD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1DCD8A6"/>
  <w15:docId w15:val="{C3D867DE-5879-439D-9C4B-6994F4F0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02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B5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66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6F032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F032E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2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2B545-55BC-48D0-BC8D-E7141E8A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Landesstandard</dc:creator>
  <cp:keywords/>
  <dc:description/>
  <cp:lastModifiedBy>Reisinger Cornelia</cp:lastModifiedBy>
  <cp:revision>10</cp:revision>
  <dcterms:created xsi:type="dcterms:W3CDTF">2026-02-24T10:16:00Z</dcterms:created>
  <dcterms:modified xsi:type="dcterms:W3CDTF">2026-03-10T11:07:00Z</dcterms:modified>
</cp:coreProperties>
</file>